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56758" w14:textId="1BD1AA7C" w:rsidR="007E67A8" w:rsidRDefault="007E67A8" w:rsidP="00FC2D4D">
      <w:pPr>
        <w:spacing w:before="100" w:after="100"/>
        <w:ind w:right="4"/>
        <w:jc w:val="right"/>
        <w:rPr>
          <w:rFonts w:cstheme="minorHAnsi"/>
          <w:b/>
          <w:iCs/>
          <w:snapToGrid w:val="0"/>
        </w:rPr>
      </w:pPr>
      <w:r>
        <w:rPr>
          <w:rFonts w:cstheme="minorHAnsi"/>
          <w:b/>
          <w:iCs/>
          <w:snapToGrid w:val="0"/>
        </w:rPr>
        <w:t>Załącznik nr 1 do zaproszenia do składania ofert</w:t>
      </w:r>
      <w:r w:rsidR="00FC2D4D">
        <w:rPr>
          <w:rFonts w:cstheme="minorHAnsi"/>
          <w:b/>
          <w:iCs/>
          <w:snapToGrid w:val="0"/>
        </w:rPr>
        <w:t xml:space="preserve"> z </w:t>
      </w:r>
      <w:r w:rsidR="00FC2D4D" w:rsidRPr="002B3DF3">
        <w:rPr>
          <w:rFonts w:cstheme="minorHAnsi"/>
          <w:b/>
          <w:iCs/>
          <w:snapToGrid w:val="0"/>
        </w:rPr>
        <w:t xml:space="preserve">dnia </w:t>
      </w:r>
      <w:r w:rsidR="0097439C">
        <w:rPr>
          <w:rFonts w:cstheme="minorHAnsi"/>
          <w:b/>
          <w:iCs/>
          <w:snapToGrid w:val="0"/>
        </w:rPr>
        <w:t>17.12.</w:t>
      </w:r>
      <w:bookmarkStart w:id="0" w:name="_GoBack"/>
      <w:bookmarkEnd w:id="0"/>
      <w:r w:rsidR="00FC2D4D" w:rsidRPr="002B3DF3">
        <w:rPr>
          <w:rFonts w:cstheme="minorHAnsi"/>
          <w:b/>
          <w:iCs/>
          <w:snapToGrid w:val="0"/>
        </w:rPr>
        <w:t>2025</w:t>
      </w:r>
    </w:p>
    <w:p w14:paraId="16D6464D" w14:textId="77777777" w:rsidR="00245AA6" w:rsidRPr="00245AA6" w:rsidRDefault="00245AA6" w:rsidP="00245AA6">
      <w:pPr>
        <w:tabs>
          <w:tab w:val="left" w:pos="4536"/>
          <w:tab w:val="left" w:leader="dot" w:pos="9072"/>
        </w:tabs>
        <w:spacing w:after="0" w:line="240" w:lineRule="auto"/>
        <w:rPr>
          <w:rFonts w:ascii="Calibri" w:eastAsia="Times New Roman" w:hAnsi="Calibri" w:cs="Calibri"/>
          <w:b/>
          <w:bCs/>
        </w:rPr>
      </w:pPr>
    </w:p>
    <w:p w14:paraId="3553B724" w14:textId="77777777" w:rsidR="00245AA6" w:rsidRPr="00DC6722" w:rsidRDefault="00245AA6" w:rsidP="00245AA6">
      <w:pPr>
        <w:tabs>
          <w:tab w:val="left" w:pos="4536"/>
          <w:tab w:val="left" w:leader="dot" w:pos="9072"/>
        </w:tabs>
        <w:spacing w:after="0" w:line="240" w:lineRule="auto"/>
        <w:rPr>
          <w:rFonts w:ascii="Calibri" w:eastAsia="Times New Roman" w:hAnsi="Calibri" w:cs="Calibri"/>
          <w:b/>
          <w:bCs/>
        </w:rPr>
      </w:pPr>
    </w:p>
    <w:p w14:paraId="18A0477A" w14:textId="17436750" w:rsidR="007E67A8" w:rsidRDefault="00245AA6" w:rsidP="00A60F13">
      <w:pPr>
        <w:jc w:val="center"/>
        <w:rPr>
          <w:rFonts w:cstheme="minorHAnsi"/>
          <w:snapToGrid w:val="0"/>
        </w:rPr>
      </w:pPr>
      <w:r w:rsidRPr="00DC6722">
        <w:rPr>
          <w:rFonts w:ascii="Calibri" w:eastAsia="Times New Roman" w:hAnsi="Calibri" w:cs="Times New Roman"/>
          <w:b/>
          <w:iCs/>
          <w:lang w:eastAsia="pl-PL"/>
        </w:rPr>
        <w:t xml:space="preserve">Wymagania i parametry techniczne na </w:t>
      </w:r>
      <w:bookmarkStart w:id="1" w:name="_Hlk192591909"/>
      <w:r w:rsidRPr="00DC6722">
        <w:rPr>
          <w:rFonts w:ascii="Calibri" w:eastAsia="Times New Roman" w:hAnsi="Calibri" w:cs="Times New Roman"/>
          <w:b/>
          <w:iCs/>
          <w:lang w:eastAsia="pl-PL"/>
        </w:rPr>
        <w:t xml:space="preserve">dostawę </w:t>
      </w:r>
      <w:bookmarkStart w:id="2" w:name="_Hlk171943822"/>
      <w:bookmarkEnd w:id="1"/>
      <w:r w:rsidR="00DC6722" w:rsidRPr="00DC6722">
        <w:rPr>
          <w:rFonts w:cs="Times New Roman"/>
          <w:b/>
        </w:rPr>
        <w:t>komór laminarnych z blatami roboczymi – 2 sztuki</w:t>
      </w:r>
      <w:r w:rsidRPr="00245AA6">
        <w:rPr>
          <w:rFonts w:ascii="Calibri" w:eastAsia="Times New Roman" w:hAnsi="Calibri" w:cs="Times New Roman"/>
          <w:b/>
          <w:iCs/>
          <w:lang w:eastAsia="pl-PL"/>
        </w:rPr>
        <w:br/>
      </w:r>
      <w:bookmarkEnd w:id="2"/>
    </w:p>
    <w:p w14:paraId="2C29C801" w14:textId="6CBB0963" w:rsidR="00DC6722" w:rsidRPr="00DC6722" w:rsidRDefault="00DC6722" w:rsidP="00DC6722">
      <w:pPr>
        <w:pStyle w:val="Akapitzlist"/>
        <w:numPr>
          <w:ilvl w:val="0"/>
          <w:numId w:val="34"/>
        </w:numPr>
        <w:shd w:val="clear" w:color="auto" w:fill="FFFFFF"/>
        <w:spacing w:line="278" w:lineRule="auto"/>
        <w:textAlignment w:val="baseline"/>
        <w:rPr>
          <w:rFonts w:cstheme="minorHAnsi"/>
          <w:color w:val="242424"/>
        </w:rPr>
      </w:pPr>
      <w:r w:rsidRPr="00DC6722">
        <w:rPr>
          <w:rFonts w:cstheme="minorHAnsi"/>
          <w:color w:val="242424"/>
        </w:rPr>
        <w:t>Szerokość blatu 180cm-185cm. Głębokość blatu minimum 55 cm. Całkowita szerok</w:t>
      </w:r>
      <w:r w:rsidR="00D406D0">
        <w:rPr>
          <w:rFonts w:cstheme="minorHAnsi"/>
          <w:color w:val="242424"/>
        </w:rPr>
        <w:t>ość komory nie więcej niż 195cm</w:t>
      </w:r>
    </w:p>
    <w:p w14:paraId="59EA9B9D" w14:textId="179BF36C" w:rsidR="00DC6722" w:rsidRPr="00DC6722" w:rsidRDefault="00D406D0" w:rsidP="00DC6722">
      <w:pPr>
        <w:pStyle w:val="Akapitzlist"/>
        <w:numPr>
          <w:ilvl w:val="0"/>
          <w:numId w:val="34"/>
        </w:numPr>
        <w:shd w:val="clear" w:color="auto" w:fill="FFFFFF"/>
        <w:spacing w:line="278" w:lineRule="auto"/>
        <w:textAlignment w:val="baseline"/>
        <w:rPr>
          <w:rFonts w:cstheme="minorHAnsi"/>
          <w:color w:val="242424"/>
        </w:rPr>
      </w:pPr>
      <w:r>
        <w:rPr>
          <w:rFonts w:cstheme="minorHAnsi"/>
          <w:color w:val="242424"/>
        </w:rPr>
        <w:t>W</w:t>
      </w:r>
      <w:r w:rsidR="00DC6722" w:rsidRPr="00DC6722">
        <w:rPr>
          <w:rFonts w:cstheme="minorHAnsi"/>
          <w:color w:val="242424"/>
        </w:rPr>
        <w:t>ysokość blatu roboczego dostosowa</w:t>
      </w:r>
      <w:r>
        <w:rPr>
          <w:rFonts w:cstheme="minorHAnsi"/>
          <w:color w:val="242424"/>
        </w:rPr>
        <w:t>na do pracy w pozycji siedzącej</w:t>
      </w:r>
    </w:p>
    <w:p w14:paraId="1860BA4B" w14:textId="0839E86E" w:rsidR="00DC6722" w:rsidRPr="00DC6722" w:rsidRDefault="00D406D0" w:rsidP="00DC6722">
      <w:pPr>
        <w:pStyle w:val="Akapitzlist"/>
        <w:numPr>
          <w:ilvl w:val="0"/>
          <w:numId w:val="34"/>
        </w:numPr>
        <w:shd w:val="clear" w:color="auto" w:fill="FFFFFF"/>
        <w:spacing w:line="278" w:lineRule="auto"/>
        <w:textAlignment w:val="baseline"/>
        <w:rPr>
          <w:rFonts w:cstheme="minorHAnsi"/>
          <w:color w:val="242424"/>
        </w:rPr>
      </w:pPr>
      <w:r>
        <w:rPr>
          <w:rFonts w:cstheme="minorHAnsi"/>
          <w:color w:val="242424"/>
        </w:rPr>
        <w:t>R</w:t>
      </w:r>
      <w:r w:rsidR="00DC6722" w:rsidRPr="00DC6722">
        <w:rPr>
          <w:rFonts w:cstheme="minorHAnsi"/>
          <w:color w:val="242424"/>
        </w:rPr>
        <w:t>ęczne otwieranie przedniej szyby</w:t>
      </w:r>
    </w:p>
    <w:p w14:paraId="51D78412" w14:textId="5BBC3229" w:rsidR="00DC6722" w:rsidRPr="00DC6722" w:rsidRDefault="00D406D0" w:rsidP="00DC6722">
      <w:pPr>
        <w:pStyle w:val="Akapitzlist"/>
        <w:numPr>
          <w:ilvl w:val="0"/>
          <w:numId w:val="34"/>
        </w:numPr>
        <w:shd w:val="clear" w:color="auto" w:fill="FFFFFF"/>
        <w:spacing w:line="278" w:lineRule="auto"/>
        <w:textAlignment w:val="baseline"/>
        <w:rPr>
          <w:rFonts w:cstheme="minorHAnsi"/>
          <w:color w:val="242424"/>
        </w:rPr>
      </w:pPr>
      <w:r>
        <w:rPr>
          <w:rFonts w:cstheme="minorHAnsi"/>
          <w:color w:val="242424"/>
        </w:rPr>
        <w:t>F</w:t>
      </w:r>
      <w:r w:rsidR="00DC6722" w:rsidRPr="00DC6722">
        <w:rPr>
          <w:rFonts w:cstheme="minorHAnsi"/>
          <w:color w:val="242424"/>
        </w:rPr>
        <w:t>iltry HEPA minimum H14</w:t>
      </w:r>
    </w:p>
    <w:p w14:paraId="53F2828D" w14:textId="54299251" w:rsidR="00DC6722" w:rsidRPr="00DC6722" w:rsidRDefault="00D406D0" w:rsidP="00DC6722">
      <w:pPr>
        <w:pStyle w:val="Akapitzlist"/>
        <w:numPr>
          <w:ilvl w:val="0"/>
          <w:numId w:val="34"/>
        </w:numPr>
        <w:shd w:val="clear" w:color="auto" w:fill="FFFFFF"/>
        <w:spacing w:line="278" w:lineRule="auto"/>
        <w:textAlignment w:val="baseline"/>
        <w:rPr>
          <w:rFonts w:cstheme="minorHAnsi"/>
          <w:color w:val="242424"/>
        </w:rPr>
      </w:pPr>
      <w:r>
        <w:rPr>
          <w:rFonts w:cstheme="minorHAnsi"/>
          <w:color w:val="242424"/>
        </w:rPr>
        <w:t>N</w:t>
      </w:r>
      <w:r w:rsidR="00DC6722" w:rsidRPr="00DC6722">
        <w:rPr>
          <w:rFonts w:cstheme="minorHAnsi"/>
          <w:color w:val="242424"/>
        </w:rPr>
        <w:t>awiew laminarny</w:t>
      </w:r>
    </w:p>
    <w:p w14:paraId="1987372A" w14:textId="3990F2E9" w:rsidR="00DC6722" w:rsidRPr="00DC6722" w:rsidRDefault="00D406D0" w:rsidP="00DC6722">
      <w:pPr>
        <w:pStyle w:val="Akapitzlist"/>
        <w:numPr>
          <w:ilvl w:val="0"/>
          <w:numId w:val="34"/>
        </w:numPr>
        <w:shd w:val="clear" w:color="auto" w:fill="FFFFFF"/>
        <w:spacing w:line="278" w:lineRule="auto"/>
        <w:textAlignment w:val="baseline"/>
        <w:rPr>
          <w:rFonts w:cstheme="minorHAnsi"/>
          <w:color w:val="242424"/>
        </w:rPr>
      </w:pPr>
      <w:r>
        <w:rPr>
          <w:rFonts w:cstheme="minorHAnsi"/>
          <w:color w:val="242424"/>
        </w:rPr>
        <w:t>P</w:t>
      </w:r>
      <w:r w:rsidR="00DC6722" w:rsidRPr="00DC6722">
        <w:rPr>
          <w:rFonts w:cstheme="minorHAnsi"/>
          <w:color w:val="242424"/>
        </w:rPr>
        <w:t>rzyłącza mediów (sprężone powietrze, próżnia)</w:t>
      </w:r>
    </w:p>
    <w:p w14:paraId="735BF4DC" w14:textId="095BE4B7" w:rsidR="00DC6722" w:rsidRPr="00DC6722" w:rsidRDefault="00D406D0" w:rsidP="00DC6722">
      <w:pPr>
        <w:pStyle w:val="Akapitzlist"/>
        <w:numPr>
          <w:ilvl w:val="0"/>
          <w:numId w:val="34"/>
        </w:numPr>
        <w:shd w:val="clear" w:color="auto" w:fill="FFFFFF"/>
        <w:spacing w:line="278" w:lineRule="auto"/>
        <w:textAlignment w:val="baseline"/>
        <w:rPr>
          <w:rFonts w:cstheme="minorHAnsi"/>
          <w:color w:val="242424"/>
        </w:rPr>
      </w:pPr>
      <w:r>
        <w:rPr>
          <w:rFonts w:cstheme="minorHAnsi"/>
          <w:color w:val="242424"/>
        </w:rPr>
        <w:t>O</w:t>
      </w:r>
      <w:r w:rsidR="00DC6722" w:rsidRPr="00DC6722">
        <w:rPr>
          <w:rFonts w:cstheme="minorHAnsi"/>
          <w:color w:val="242424"/>
        </w:rPr>
        <w:t>świetlenie LED białe</w:t>
      </w:r>
    </w:p>
    <w:p w14:paraId="29CD9B60" w14:textId="483BA230" w:rsidR="00DC6722" w:rsidRPr="00DC6722" w:rsidRDefault="00D406D0" w:rsidP="00DC6722">
      <w:pPr>
        <w:pStyle w:val="Akapitzlist"/>
        <w:numPr>
          <w:ilvl w:val="0"/>
          <w:numId w:val="34"/>
        </w:numPr>
        <w:shd w:val="clear" w:color="auto" w:fill="FFFFFF"/>
        <w:spacing w:line="278" w:lineRule="auto"/>
        <w:textAlignment w:val="baseline"/>
        <w:rPr>
          <w:rFonts w:cstheme="minorHAnsi"/>
        </w:rPr>
      </w:pPr>
      <w:r>
        <w:rPr>
          <w:rFonts w:cstheme="minorHAnsi"/>
          <w:color w:val="242424"/>
        </w:rPr>
        <w:t>M</w:t>
      </w:r>
      <w:r w:rsidR="00DC6722" w:rsidRPr="00DC6722">
        <w:rPr>
          <w:rFonts w:cstheme="minorHAnsi"/>
          <w:color w:val="242424"/>
        </w:rPr>
        <w:t>inimum dwa gniazdka elektryczne</w:t>
      </w:r>
    </w:p>
    <w:p w14:paraId="4FCE8AAA" w14:textId="77777777" w:rsidR="00DC6722" w:rsidRPr="00DC6722" w:rsidRDefault="00DC6722" w:rsidP="00DC6722">
      <w:pPr>
        <w:pStyle w:val="Akapitzlist"/>
        <w:numPr>
          <w:ilvl w:val="0"/>
          <w:numId w:val="34"/>
        </w:numPr>
        <w:shd w:val="clear" w:color="auto" w:fill="FFFFFF"/>
        <w:spacing w:line="278" w:lineRule="auto"/>
        <w:textAlignment w:val="baseline"/>
        <w:rPr>
          <w:rFonts w:cstheme="minorHAnsi"/>
        </w:rPr>
      </w:pPr>
      <w:r w:rsidRPr="00DC6722">
        <w:rPr>
          <w:rFonts w:cstheme="minorHAnsi"/>
          <w:color w:val="242424"/>
        </w:rPr>
        <w:t>Wnętrzne ze stali nierdzewnej</w:t>
      </w:r>
    </w:p>
    <w:p w14:paraId="41AA7EF7" w14:textId="77777777" w:rsidR="00DC6722" w:rsidRPr="00DC6722" w:rsidRDefault="00DC6722" w:rsidP="00DC6722">
      <w:pPr>
        <w:pStyle w:val="Akapitzlist"/>
        <w:numPr>
          <w:ilvl w:val="0"/>
          <w:numId w:val="34"/>
        </w:numPr>
        <w:shd w:val="clear" w:color="auto" w:fill="FFFFFF"/>
        <w:spacing w:line="278" w:lineRule="auto"/>
        <w:textAlignment w:val="baseline"/>
        <w:rPr>
          <w:rFonts w:cstheme="minorHAnsi"/>
        </w:rPr>
      </w:pPr>
      <w:r w:rsidRPr="00DC6722">
        <w:rPr>
          <w:rFonts w:cstheme="minorHAnsi"/>
          <w:color w:val="242424"/>
        </w:rPr>
        <w:t>Jednoczęściowy blat ze stali nierdzewnej</w:t>
      </w:r>
    </w:p>
    <w:p w14:paraId="09F354F2" w14:textId="324DBBA4" w:rsidR="004539A4" w:rsidRPr="0097439C" w:rsidRDefault="004539A4" w:rsidP="00DC6722">
      <w:pPr>
        <w:pStyle w:val="Akapitzlist"/>
        <w:numPr>
          <w:ilvl w:val="0"/>
          <w:numId w:val="34"/>
        </w:numPr>
        <w:rPr>
          <w:rFonts w:cstheme="minorHAnsi"/>
        </w:rPr>
      </w:pPr>
      <w:r w:rsidRPr="0097439C">
        <w:rPr>
          <w:rFonts w:cstheme="minorHAnsi"/>
        </w:rPr>
        <w:t xml:space="preserve">Termin dostawy: maksymalnie do </w:t>
      </w:r>
      <w:r w:rsidR="00D406D0" w:rsidRPr="0097439C">
        <w:rPr>
          <w:rFonts w:cstheme="minorHAnsi"/>
        </w:rPr>
        <w:t>12 tygodni od dnia podpisania umowy</w:t>
      </w:r>
    </w:p>
    <w:p w14:paraId="3F06A2B6" w14:textId="4A6C36E1" w:rsidR="004539A4" w:rsidRPr="00DC6722" w:rsidRDefault="004539A4" w:rsidP="00DC6722">
      <w:pPr>
        <w:pStyle w:val="Akapitzlist"/>
        <w:numPr>
          <w:ilvl w:val="0"/>
          <w:numId w:val="34"/>
        </w:numPr>
        <w:rPr>
          <w:rFonts w:cstheme="minorHAnsi"/>
        </w:rPr>
      </w:pPr>
      <w:r w:rsidRPr="00DC6722">
        <w:rPr>
          <w:rFonts w:cstheme="minorHAnsi"/>
        </w:rPr>
        <w:t>Gwarancja: minimum 12 miesięcy</w:t>
      </w:r>
    </w:p>
    <w:p w14:paraId="63EAF17B" w14:textId="77777777" w:rsidR="00A250C5" w:rsidRPr="00A250C5" w:rsidRDefault="00A250C5" w:rsidP="00A250C5"/>
    <w:p w14:paraId="5332E917" w14:textId="77777777" w:rsidR="00A250C5" w:rsidRPr="00A250C5" w:rsidRDefault="00A250C5" w:rsidP="00A250C5"/>
    <w:p w14:paraId="1A6B66AB" w14:textId="77777777" w:rsidR="00A250C5" w:rsidRPr="00A250C5" w:rsidRDefault="00A250C5" w:rsidP="00A250C5"/>
    <w:p w14:paraId="4BE3322B" w14:textId="77777777" w:rsidR="00A250C5" w:rsidRPr="00A250C5" w:rsidRDefault="00A250C5" w:rsidP="00A250C5"/>
    <w:p w14:paraId="6B501B67" w14:textId="77777777" w:rsidR="00A250C5" w:rsidRPr="00A250C5" w:rsidRDefault="00A250C5" w:rsidP="00A250C5"/>
    <w:p w14:paraId="34BF0E6D" w14:textId="77777777" w:rsidR="00A250C5" w:rsidRPr="00A250C5" w:rsidRDefault="00A250C5" w:rsidP="00A250C5"/>
    <w:p w14:paraId="340C5FB9" w14:textId="77777777" w:rsidR="00A250C5" w:rsidRPr="00A250C5" w:rsidRDefault="00A250C5" w:rsidP="00A250C5"/>
    <w:p w14:paraId="5B8F4909" w14:textId="77777777" w:rsidR="00A250C5" w:rsidRPr="00A250C5" w:rsidRDefault="00A250C5" w:rsidP="00A250C5"/>
    <w:p w14:paraId="30530346" w14:textId="77777777" w:rsidR="00A250C5" w:rsidRPr="00A250C5" w:rsidRDefault="00A250C5" w:rsidP="00A250C5"/>
    <w:p w14:paraId="5E733AAC" w14:textId="77777777" w:rsidR="00A250C5" w:rsidRPr="00A250C5" w:rsidRDefault="00A250C5" w:rsidP="00A250C5"/>
    <w:p w14:paraId="354B5EE4" w14:textId="77777777" w:rsidR="00A250C5" w:rsidRDefault="00A250C5" w:rsidP="00A250C5"/>
    <w:p w14:paraId="15CFE380" w14:textId="77777777" w:rsidR="00A250C5" w:rsidRPr="00A250C5" w:rsidRDefault="00A250C5" w:rsidP="00A250C5"/>
    <w:sectPr w:rsidR="00A250C5" w:rsidRPr="00A250C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C3F63" w14:textId="77777777" w:rsidR="009A510B" w:rsidRDefault="009A510B" w:rsidP="00FC2D4D">
      <w:pPr>
        <w:spacing w:after="0" w:line="240" w:lineRule="auto"/>
      </w:pPr>
      <w:r>
        <w:separator/>
      </w:r>
    </w:p>
  </w:endnote>
  <w:endnote w:type="continuationSeparator" w:id="0">
    <w:p w14:paraId="4FC1CA15" w14:textId="77777777" w:rsidR="009A510B" w:rsidRDefault="009A510B" w:rsidP="00FC2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7973A" w14:textId="40B3BE87" w:rsidR="00FC2D4D" w:rsidRDefault="00FC2D4D" w:rsidP="00FC2D4D">
    <w:pPr>
      <w:pStyle w:val="Stopka"/>
      <w:jc w:val="center"/>
    </w:pPr>
    <w:r>
      <w:rPr>
        <w:rFonts w:cstheme="minorHAnsi"/>
        <w:noProof/>
        <w:snapToGrid w:val="0"/>
        <w:lang w:eastAsia="pl-PL"/>
      </w:rPr>
      <w:drawing>
        <wp:inline distT="0" distB="0" distL="0" distR="0" wp14:anchorId="17B0955F" wp14:editId="6C5F0AEA">
          <wp:extent cx="5590540" cy="713105"/>
          <wp:effectExtent l="0" t="0" r="0" b="0"/>
          <wp:docPr id="710465208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0465208" name="Obraz 1" descr="Obraz zawierający tekst, Czcionka, zrzut ekranu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AC729" w14:textId="77777777" w:rsidR="009A510B" w:rsidRDefault="009A510B" w:rsidP="00FC2D4D">
      <w:pPr>
        <w:spacing w:after="0" w:line="240" w:lineRule="auto"/>
      </w:pPr>
      <w:r>
        <w:separator/>
      </w:r>
    </w:p>
  </w:footnote>
  <w:footnote w:type="continuationSeparator" w:id="0">
    <w:p w14:paraId="79DBF829" w14:textId="77777777" w:rsidR="009A510B" w:rsidRDefault="009A510B" w:rsidP="00FC2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8336367"/>
      <w:docPartObj>
        <w:docPartGallery w:val="Page Numbers (Top of Page)"/>
        <w:docPartUnique/>
      </w:docPartObj>
    </w:sdtPr>
    <w:sdtEndPr/>
    <w:sdtContent>
      <w:p w14:paraId="6DC8FE43" w14:textId="4CF5ABEB" w:rsidR="00FC2D4D" w:rsidRDefault="00FC2D4D">
        <w:pPr>
          <w:pStyle w:val="Nagwek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97439C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97439C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47781C19" w14:textId="77777777" w:rsidR="00FC2D4D" w:rsidRDefault="00FC2D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7F93"/>
    <w:multiLevelType w:val="hybridMultilevel"/>
    <w:tmpl w:val="D3B08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86683"/>
    <w:multiLevelType w:val="hybridMultilevel"/>
    <w:tmpl w:val="28EC4C4A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AD00DD4"/>
    <w:multiLevelType w:val="hybridMultilevel"/>
    <w:tmpl w:val="4F2CCFEE"/>
    <w:lvl w:ilvl="0" w:tplc="7554BA74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b w:val="0"/>
        <w:bCs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731AE"/>
    <w:multiLevelType w:val="hybridMultilevel"/>
    <w:tmpl w:val="3E8CD1E0"/>
    <w:lvl w:ilvl="0" w:tplc="88B29C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2544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827587"/>
    <w:multiLevelType w:val="hybridMultilevel"/>
    <w:tmpl w:val="213A096E"/>
    <w:lvl w:ilvl="0" w:tplc="028C17A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b w:val="0"/>
        <w:bCs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B6A73"/>
    <w:multiLevelType w:val="hybridMultilevel"/>
    <w:tmpl w:val="F29E3A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C29EE"/>
    <w:multiLevelType w:val="hybridMultilevel"/>
    <w:tmpl w:val="E5267F54"/>
    <w:lvl w:ilvl="0" w:tplc="21F657F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7B63AE"/>
    <w:multiLevelType w:val="hybridMultilevel"/>
    <w:tmpl w:val="8D36E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8007C2"/>
    <w:multiLevelType w:val="multilevel"/>
    <w:tmpl w:val="90ACB36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60" w:hanging="40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hAnsiTheme="minorHAnsi" w:cstheme="minorHAnsi" w:hint="default"/>
        <w:b/>
      </w:rPr>
    </w:lvl>
  </w:abstractNum>
  <w:abstractNum w:abstractNumId="10" w15:restartNumberingAfterBreak="0">
    <w:nsid w:val="36AE6381"/>
    <w:multiLevelType w:val="hybridMultilevel"/>
    <w:tmpl w:val="12048B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55043"/>
    <w:multiLevelType w:val="hybridMultilevel"/>
    <w:tmpl w:val="6FBE6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566DE"/>
    <w:multiLevelType w:val="hybridMultilevel"/>
    <w:tmpl w:val="889AF44A"/>
    <w:lvl w:ilvl="0" w:tplc="7C2E53D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E3A85"/>
    <w:multiLevelType w:val="multilevel"/>
    <w:tmpl w:val="78D62E1A"/>
    <w:lvl w:ilvl="0">
      <w:start w:val="8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DA77EE8"/>
    <w:multiLevelType w:val="multilevel"/>
    <w:tmpl w:val="DD9403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400" w:hanging="40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Theme="minorHAnsi" w:hAnsiTheme="minorHAnsi" w:cstheme="minorHAnsi" w:hint="default"/>
        <w:b/>
      </w:rPr>
    </w:lvl>
  </w:abstractNum>
  <w:abstractNum w:abstractNumId="15" w15:restartNumberingAfterBreak="0">
    <w:nsid w:val="44303A09"/>
    <w:multiLevelType w:val="hybridMultilevel"/>
    <w:tmpl w:val="F79A813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71F57"/>
    <w:multiLevelType w:val="hybridMultilevel"/>
    <w:tmpl w:val="F4E21C7C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5E65D8D"/>
    <w:multiLevelType w:val="hybridMultilevel"/>
    <w:tmpl w:val="EE4CA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091F9A"/>
    <w:multiLevelType w:val="hybridMultilevel"/>
    <w:tmpl w:val="2318D774"/>
    <w:lvl w:ilvl="0" w:tplc="88B29C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A2003F0"/>
    <w:multiLevelType w:val="hybridMultilevel"/>
    <w:tmpl w:val="F79A81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227B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1" w15:restartNumberingAfterBreak="0">
    <w:nsid w:val="55C645A2"/>
    <w:multiLevelType w:val="hybridMultilevel"/>
    <w:tmpl w:val="3D48453A"/>
    <w:lvl w:ilvl="0" w:tplc="88B29C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D6245D3"/>
    <w:multiLevelType w:val="hybridMultilevel"/>
    <w:tmpl w:val="ECFAB27E"/>
    <w:lvl w:ilvl="0" w:tplc="88B29C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0C47DD7"/>
    <w:multiLevelType w:val="hybridMultilevel"/>
    <w:tmpl w:val="AFEA2B8C"/>
    <w:lvl w:ilvl="0" w:tplc="88B29C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6C27D9"/>
    <w:multiLevelType w:val="hybridMultilevel"/>
    <w:tmpl w:val="09B4BC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3D2A93"/>
    <w:multiLevelType w:val="hybridMultilevel"/>
    <w:tmpl w:val="DABE4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9759E"/>
    <w:multiLevelType w:val="hybridMultilevel"/>
    <w:tmpl w:val="F148F4BC"/>
    <w:lvl w:ilvl="0" w:tplc="88B29C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88B29CF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556C6ECC">
      <w:start w:val="6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HAnsi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AA049E"/>
    <w:multiLevelType w:val="hybridMultilevel"/>
    <w:tmpl w:val="FCCE34BC"/>
    <w:lvl w:ilvl="0" w:tplc="CE7C24A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7D3FD1"/>
    <w:multiLevelType w:val="hybridMultilevel"/>
    <w:tmpl w:val="7D0C9AD0"/>
    <w:lvl w:ilvl="0" w:tplc="C5B679BE">
      <w:start w:val="8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D4C4C"/>
    <w:multiLevelType w:val="hybridMultilevel"/>
    <w:tmpl w:val="C7E66D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1E1EFF"/>
    <w:multiLevelType w:val="hybridMultilevel"/>
    <w:tmpl w:val="6986C86C"/>
    <w:lvl w:ilvl="0" w:tplc="74FED4E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85286D"/>
    <w:multiLevelType w:val="hybridMultilevel"/>
    <w:tmpl w:val="50E82666"/>
    <w:lvl w:ilvl="0" w:tplc="88B29C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C635975"/>
    <w:multiLevelType w:val="multilevel"/>
    <w:tmpl w:val="4B764E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3" w15:restartNumberingAfterBreak="0">
    <w:nsid w:val="6FCD490E"/>
    <w:multiLevelType w:val="hybridMultilevel"/>
    <w:tmpl w:val="C0EE215E"/>
    <w:lvl w:ilvl="0" w:tplc="88B29C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222EECA">
      <w:start w:val="6"/>
      <w:numFmt w:val="bullet"/>
      <w:lvlText w:val=""/>
      <w:lvlJc w:val="left"/>
      <w:pPr>
        <w:ind w:left="2870" w:hanging="710"/>
      </w:pPr>
      <w:rPr>
        <w:rFonts w:ascii="Symbol" w:eastAsiaTheme="minorHAnsi" w:hAnsi="Symbol" w:cstheme="minorHAnsi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23"/>
  </w:num>
  <w:num w:numId="4">
    <w:abstractNumId w:val="26"/>
  </w:num>
  <w:num w:numId="5">
    <w:abstractNumId w:val="31"/>
  </w:num>
  <w:num w:numId="6">
    <w:abstractNumId w:val="33"/>
  </w:num>
  <w:num w:numId="7">
    <w:abstractNumId w:val="3"/>
  </w:num>
  <w:num w:numId="8">
    <w:abstractNumId w:val="22"/>
  </w:num>
  <w:num w:numId="9">
    <w:abstractNumId w:val="21"/>
  </w:num>
  <w:num w:numId="10">
    <w:abstractNumId w:val="18"/>
  </w:num>
  <w:num w:numId="11">
    <w:abstractNumId w:val="20"/>
  </w:num>
  <w:num w:numId="12">
    <w:abstractNumId w:val="16"/>
  </w:num>
  <w:num w:numId="13">
    <w:abstractNumId w:val="25"/>
  </w:num>
  <w:num w:numId="14">
    <w:abstractNumId w:val="8"/>
  </w:num>
  <w:num w:numId="15">
    <w:abstractNumId w:val="1"/>
  </w:num>
  <w:num w:numId="16">
    <w:abstractNumId w:val="28"/>
  </w:num>
  <w:num w:numId="17">
    <w:abstractNumId w:val="29"/>
  </w:num>
  <w:num w:numId="18">
    <w:abstractNumId w:val="24"/>
  </w:num>
  <w:num w:numId="19">
    <w:abstractNumId w:val="27"/>
  </w:num>
  <w:num w:numId="20">
    <w:abstractNumId w:val="19"/>
  </w:num>
  <w:num w:numId="21">
    <w:abstractNumId w:val="30"/>
  </w:num>
  <w:num w:numId="22">
    <w:abstractNumId w:val="2"/>
  </w:num>
  <w:num w:numId="23">
    <w:abstractNumId w:val="12"/>
  </w:num>
  <w:num w:numId="24">
    <w:abstractNumId w:val="0"/>
  </w:num>
  <w:num w:numId="25">
    <w:abstractNumId w:val="17"/>
  </w:num>
  <w:num w:numId="26">
    <w:abstractNumId w:val="5"/>
  </w:num>
  <w:num w:numId="27">
    <w:abstractNumId w:val="6"/>
  </w:num>
  <w:num w:numId="28">
    <w:abstractNumId w:val="4"/>
  </w:num>
  <w:num w:numId="29">
    <w:abstractNumId w:val="13"/>
  </w:num>
  <w:num w:numId="30">
    <w:abstractNumId w:val="32"/>
  </w:num>
  <w:num w:numId="31">
    <w:abstractNumId w:val="15"/>
  </w:num>
  <w:num w:numId="32">
    <w:abstractNumId w:val="11"/>
  </w:num>
  <w:num w:numId="33">
    <w:abstractNumId w:val="10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AA6"/>
    <w:rsid w:val="00000257"/>
    <w:rsid w:val="00025B0C"/>
    <w:rsid w:val="000711BC"/>
    <w:rsid w:val="0009585C"/>
    <w:rsid w:val="00095F15"/>
    <w:rsid w:val="000E2BC8"/>
    <w:rsid w:val="00107276"/>
    <w:rsid w:val="00113EEA"/>
    <w:rsid w:val="00147A92"/>
    <w:rsid w:val="0019426D"/>
    <w:rsid w:val="001968F3"/>
    <w:rsid w:val="001A26BA"/>
    <w:rsid w:val="00206A1B"/>
    <w:rsid w:val="00222013"/>
    <w:rsid w:val="002415B5"/>
    <w:rsid w:val="00242D6D"/>
    <w:rsid w:val="00245AA6"/>
    <w:rsid w:val="002726EB"/>
    <w:rsid w:val="00296414"/>
    <w:rsid w:val="002A2012"/>
    <w:rsid w:val="002A6146"/>
    <w:rsid w:val="002B1665"/>
    <w:rsid w:val="002B3DF3"/>
    <w:rsid w:val="002D38A4"/>
    <w:rsid w:val="00315A24"/>
    <w:rsid w:val="00330F48"/>
    <w:rsid w:val="00382AEB"/>
    <w:rsid w:val="003A1060"/>
    <w:rsid w:val="003D7E05"/>
    <w:rsid w:val="003E2C45"/>
    <w:rsid w:val="003F3D38"/>
    <w:rsid w:val="00431075"/>
    <w:rsid w:val="004539A4"/>
    <w:rsid w:val="00474902"/>
    <w:rsid w:val="004C7D49"/>
    <w:rsid w:val="004D1207"/>
    <w:rsid w:val="004D22A5"/>
    <w:rsid w:val="004D5084"/>
    <w:rsid w:val="004D567B"/>
    <w:rsid w:val="004E302B"/>
    <w:rsid w:val="00500CC6"/>
    <w:rsid w:val="00526C7C"/>
    <w:rsid w:val="005419BB"/>
    <w:rsid w:val="00570BBD"/>
    <w:rsid w:val="00581217"/>
    <w:rsid w:val="005834CD"/>
    <w:rsid w:val="005B1427"/>
    <w:rsid w:val="005B212E"/>
    <w:rsid w:val="006012B6"/>
    <w:rsid w:val="006135E8"/>
    <w:rsid w:val="00616585"/>
    <w:rsid w:val="00620A17"/>
    <w:rsid w:val="00634A81"/>
    <w:rsid w:val="00686320"/>
    <w:rsid w:val="00686854"/>
    <w:rsid w:val="0069492C"/>
    <w:rsid w:val="00695068"/>
    <w:rsid w:val="00697406"/>
    <w:rsid w:val="006A0EDD"/>
    <w:rsid w:val="006C799A"/>
    <w:rsid w:val="006D45D4"/>
    <w:rsid w:val="006F06F8"/>
    <w:rsid w:val="006F7A64"/>
    <w:rsid w:val="00736D6B"/>
    <w:rsid w:val="00744B13"/>
    <w:rsid w:val="00762810"/>
    <w:rsid w:val="00766F11"/>
    <w:rsid w:val="00774402"/>
    <w:rsid w:val="00777089"/>
    <w:rsid w:val="0078089E"/>
    <w:rsid w:val="00791C47"/>
    <w:rsid w:val="007B4FE4"/>
    <w:rsid w:val="007C2672"/>
    <w:rsid w:val="007D63C9"/>
    <w:rsid w:val="007D7502"/>
    <w:rsid w:val="007E3865"/>
    <w:rsid w:val="007E67A8"/>
    <w:rsid w:val="00803136"/>
    <w:rsid w:val="00861E67"/>
    <w:rsid w:val="00866E43"/>
    <w:rsid w:val="008955F8"/>
    <w:rsid w:val="008C0162"/>
    <w:rsid w:val="008D43CD"/>
    <w:rsid w:val="008E46A2"/>
    <w:rsid w:val="008E53A1"/>
    <w:rsid w:val="008F2C68"/>
    <w:rsid w:val="009264B6"/>
    <w:rsid w:val="00944C7D"/>
    <w:rsid w:val="0095661A"/>
    <w:rsid w:val="0097439C"/>
    <w:rsid w:val="00996319"/>
    <w:rsid w:val="009A510B"/>
    <w:rsid w:val="009C67E9"/>
    <w:rsid w:val="009D0740"/>
    <w:rsid w:val="009E6D28"/>
    <w:rsid w:val="00A045D4"/>
    <w:rsid w:val="00A16EB0"/>
    <w:rsid w:val="00A250C5"/>
    <w:rsid w:val="00A26457"/>
    <w:rsid w:val="00A40DCC"/>
    <w:rsid w:val="00A41A81"/>
    <w:rsid w:val="00A562E5"/>
    <w:rsid w:val="00A60F13"/>
    <w:rsid w:val="00A930AE"/>
    <w:rsid w:val="00AB1625"/>
    <w:rsid w:val="00AE1B2A"/>
    <w:rsid w:val="00AF6881"/>
    <w:rsid w:val="00B35269"/>
    <w:rsid w:val="00B65F4C"/>
    <w:rsid w:val="00B75D67"/>
    <w:rsid w:val="00BA300C"/>
    <w:rsid w:val="00BA56A2"/>
    <w:rsid w:val="00BB44CC"/>
    <w:rsid w:val="00BC6D2B"/>
    <w:rsid w:val="00BF4CB3"/>
    <w:rsid w:val="00C04E96"/>
    <w:rsid w:val="00C161FF"/>
    <w:rsid w:val="00C2675D"/>
    <w:rsid w:val="00C7686F"/>
    <w:rsid w:val="00C82B31"/>
    <w:rsid w:val="00CC0912"/>
    <w:rsid w:val="00CE5336"/>
    <w:rsid w:val="00D35A3C"/>
    <w:rsid w:val="00D406D0"/>
    <w:rsid w:val="00D6396A"/>
    <w:rsid w:val="00DA735E"/>
    <w:rsid w:val="00DB0C10"/>
    <w:rsid w:val="00DB4EEB"/>
    <w:rsid w:val="00DC21EC"/>
    <w:rsid w:val="00DC6722"/>
    <w:rsid w:val="00DD5441"/>
    <w:rsid w:val="00DE3927"/>
    <w:rsid w:val="00DE7CF6"/>
    <w:rsid w:val="00E046DB"/>
    <w:rsid w:val="00E27094"/>
    <w:rsid w:val="00E57438"/>
    <w:rsid w:val="00E67746"/>
    <w:rsid w:val="00E8283F"/>
    <w:rsid w:val="00E85C7B"/>
    <w:rsid w:val="00EB2F2C"/>
    <w:rsid w:val="00EB6A17"/>
    <w:rsid w:val="00EC28EC"/>
    <w:rsid w:val="00EF273C"/>
    <w:rsid w:val="00F0529C"/>
    <w:rsid w:val="00F278ED"/>
    <w:rsid w:val="00F4062D"/>
    <w:rsid w:val="00F40A8D"/>
    <w:rsid w:val="00F44614"/>
    <w:rsid w:val="00F6530E"/>
    <w:rsid w:val="00F743A5"/>
    <w:rsid w:val="00F8513B"/>
    <w:rsid w:val="00F86455"/>
    <w:rsid w:val="00F946EB"/>
    <w:rsid w:val="00FA26CF"/>
    <w:rsid w:val="00FC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B53FA5"/>
  <w15:docId w15:val="{38A0356C-770D-48D7-9176-41A0D4AE4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61F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365F91" w:themeColor="accent1" w:themeShade="BF"/>
      <w:kern w:val="2"/>
      <w:sz w:val="28"/>
      <w:szCs w:val="28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245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245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44C7D"/>
    <w:pPr>
      <w:spacing w:after="160" w:line="259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1E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1E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1E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E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E6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E67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F273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C2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D4D"/>
  </w:style>
  <w:style w:type="paragraph" w:styleId="Stopka">
    <w:name w:val="footer"/>
    <w:basedOn w:val="Normalny"/>
    <w:link w:val="StopkaZnak"/>
    <w:uiPriority w:val="99"/>
    <w:unhideWhenUsed/>
    <w:rsid w:val="00FC2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D4D"/>
  </w:style>
  <w:style w:type="character" w:customStyle="1" w:styleId="Nagwek3Znak">
    <w:name w:val="Nagłówek 3 Znak"/>
    <w:basedOn w:val="Domylnaczcionkaakapitu"/>
    <w:link w:val="Nagwek3"/>
    <w:uiPriority w:val="9"/>
    <w:semiHidden/>
    <w:rsid w:val="00C161FF"/>
    <w:rPr>
      <w:rFonts w:eastAsiaTheme="majorEastAsia" w:cstheme="majorBidi"/>
      <w:color w:val="365F91" w:themeColor="accent1" w:themeShade="BF"/>
      <w:kern w:val="2"/>
      <w:sz w:val="28"/>
      <w:szCs w:val="2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C7D874BE778D46AA1C9D70B1EB3622" ma:contentTypeVersion="13" ma:contentTypeDescription="Utwórz nowy dokument." ma:contentTypeScope="" ma:versionID="3ee3c9c91bee531af0a5932fb30f829b">
  <xsd:schema xmlns:xsd="http://www.w3.org/2001/XMLSchema" xmlns:xs="http://www.w3.org/2001/XMLSchema" xmlns:p="http://schemas.microsoft.com/office/2006/metadata/properties" xmlns:ns2="862f0b48-c34b-4786-92df-6bdb544c2ad9" xmlns:ns3="d45d9eba-c96e-4181-b612-6f778cbbcd20" targetNamespace="http://schemas.microsoft.com/office/2006/metadata/properties" ma:root="true" ma:fieldsID="190425ba9b9cef754e5a5e55d3160a36" ns2:_="" ns3:_="">
    <xsd:import namespace="862f0b48-c34b-4786-92df-6bdb544c2ad9"/>
    <xsd:import namespace="d45d9eba-c96e-4181-b612-6f778cbbcd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2f0b48-c34b-4786-92df-6bdb544c2a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5d9eba-c96e-4181-b612-6f778cbbc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92858d4-ce6d-4714-be82-9f914bdc8810}" ma:internalName="TaxCatchAll" ma:showField="CatchAllData" ma:web="d45d9eba-c96e-4181-b612-6f778cbbcd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45d9eba-c96e-4181-b612-6f778cbbcd20" xsi:nil="true"/>
    <lcf76f155ced4ddcb4097134ff3c332f xmlns="862f0b48-c34b-4786-92df-6bdb544c2ad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0CF410-B852-4B37-B96A-2DC7ACA66C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2f0b48-c34b-4786-92df-6bdb544c2ad9"/>
    <ds:schemaRef ds:uri="d45d9eba-c96e-4181-b612-6f778cbbc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B94B3-07A9-46B9-A339-7D4DC4EEAE54}">
  <ds:schemaRefs>
    <ds:schemaRef ds:uri="http://schemas.microsoft.com/office/2006/metadata/properties"/>
    <ds:schemaRef ds:uri="http://schemas.microsoft.com/office/infopath/2007/PartnerControls"/>
    <ds:schemaRef ds:uri="d45d9eba-c96e-4181-b612-6f778cbbcd20"/>
    <ds:schemaRef ds:uri="862f0b48-c34b-4786-92df-6bdb544c2ad9"/>
  </ds:schemaRefs>
</ds:datastoreItem>
</file>

<file path=customXml/itemProps3.xml><?xml version="1.0" encoding="utf-8"?>
<ds:datastoreItem xmlns:ds="http://schemas.openxmlformats.org/officeDocument/2006/customXml" ds:itemID="{F1367350-A032-4AC4-85B9-D4AAF6EBF6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Zygler | Łukasiewicz - IMIF</dc:creator>
  <cp:lastModifiedBy>Izabela Iwanow | Łukasiewicz – IMIF</cp:lastModifiedBy>
  <cp:revision>2</cp:revision>
  <cp:lastPrinted>2025-01-10T06:59:00Z</cp:lastPrinted>
  <dcterms:created xsi:type="dcterms:W3CDTF">2025-12-17T06:34:00Z</dcterms:created>
  <dcterms:modified xsi:type="dcterms:W3CDTF">2025-12-17T06:34:00Z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0x010100F3C7D874BE778D46AA1C9D70B1EB3622</vt:lpwstr>
  </property>
  <property fmtid="{D5CDD505-2E9C-101B-9397-08002B2CF9AE}" pid="3" name="MediaServiceImageTags">
    <vt:lpwstr/>
  </property>
</Properties>
</file>